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1B4D2" w14:textId="77777777" w:rsidR="004A2E3D" w:rsidRDefault="004A2E3D">
      <w:pPr>
        <w:pStyle w:val="Zkladntext2"/>
        <w:ind w:left="60"/>
        <w:jc w:val="right"/>
      </w:pPr>
    </w:p>
    <w:p w14:paraId="1DA2CFD5" w14:textId="77777777" w:rsidR="004A2E3D" w:rsidRDefault="003934B5">
      <w:pPr>
        <w:pStyle w:val="Zakladnystyl"/>
      </w:pPr>
      <w:r>
        <w:rPr>
          <w:noProof/>
          <w:lang w:eastAsia="sk-SK"/>
        </w:rPr>
        <w:object w:dxaOrig="1440" w:dyaOrig="1440" w14:anchorId="411DD8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714807087" r:id="rId7"/>
        </w:object>
      </w:r>
    </w:p>
    <w:p w14:paraId="0A0BD574" w14:textId="77777777" w:rsidR="004A2E3D" w:rsidRDefault="004A2E3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03088A07" w14:textId="77777777" w:rsidR="004A2E3D" w:rsidRDefault="004A2E3D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</w:t>
      </w:r>
    </w:p>
    <w:p w14:paraId="79A3DB92" w14:textId="77777777" w:rsidR="004A2E3D" w:rsidRPr="00662D8E" w:rsidRDefault="009B6157">
      <w:pPr>
        <w:pStyle w:val="Zakladnystyl"/>
        <w:jc w:val="center"/>
        <w:rPr>
          <w:i/>
          <w:sz w:val="28"/>
          <w:szCs w:val="28"/>
        </w:rPr>
      </w:pPr>
      <w:r>
        <w:rPr>
          <w:sz w:val="28"/>
          <w:szCs w:val="28"/>
        </w:rPr>
        <w:t>z</w:t>
      </w:r>
    </w:p>
    <w:p w14:paraId="1E2B769D" w14:textId="77777777" w:rsidR="004A2E3D" w:rsidRDefault="004A2E3D">
      <w:pPr>
        <w:pStyle w:val="Zakladnystyl"/>
        <w:jc w:val="center"/>
        <w:rPr>
          <w:sz w:val="28"/>
          <w:szCs w:val="28"/>
        </w:rPr>
      </w:pPr>
    </w:p>
    <w:p w14:paraId="0CDEE460" w14:textId="20243E38" w:rsidR="004A2E3D" w:rsidRDefault="00402DC9" w:rsidP="002C32B4">
      <w:pPr>
        <w:pStyle w:val="Zakladnystyl"/>
        <w:jc w:val="center"/>
        <w:rPr>
          <w:b/>
          <w:bCs/>
          <w:sz w:val="28"/>
          <w:szCs w:val="28"/>
        </w:rPr>
      </w:pPr>
      <w:r w:rsidRPr="00CD6C8C">
        <w:rPr>
          <w:b/>
          <w:bCs/>
          <w:sz w:val="28"/>
          <w:szCs w:val="28"/>
        </w:rPr>
        <w:t>k</w:t>
      </w:r>
      <w:r w:rsidR="00CC69EB" w:rsidRPr="00CD6C8C">
        <w:rPr>
          <w:b/>
          <w:bCs/>
          <w:sz w:val="28"/>
          <w:szCs w:val="28"/>
        </w:rPr>
        <w:t xml:space="preserve"> </w:t>
      </w:r>
      <w:proofErr w:type="spellStart"/>
      <w:r w:rsidR="002C32B4">
        <w:rPr>
          <w:b/>
          <w:bCs/>
          <w:sz w:val="28"/>
          <w:szCs w:val="28"/>
          <w:lang w:val="cs-CZ"/>
        </w:rPr>
        <w:t>Správe</w:t>
      </w:r>
      <w:proofErr w:type="spellEnd"/>
      <w:r w:rsidR="002C32B4" w:rsidRPr="002C32B4">
        <w:rPr>
          <w:b/>
          <w:bCs/>
          <w:sz w:val="28"/>
          <w:szCs w:val="28"/>
          <w:lang w:val="cs-CZ"/>
        </w:rPr>
        <w:t xml:space="preserve"> o </w:t>
      </w:r>
      <w:proofErr w:type="spellStart"/>
      <w:r w:rsidR="002C32B4" w:rsidRPr="002C32B4">
        <w:rPr>
          <w:b/>
          <w:bCs/>
          <w:sz w:val="28"/>
          <w:szCs w:val="28"/>
          <w:lang w:val="cs-CZ"/>
        </w:rPr>
        <w:t>plnení</w:t>
      </w:r>
      <w:proofErr w:type="spellEnd"/>
      <w:r w:rsidR="002C32B4" w:rsidRPr="002C32B4">
        <w:rPr>
          <w:b/>
          <w:bCs/>
          <w:sz w:val="28"/>
          <w:szCs w:val="28"/>
          <w:lang w:val="cs-CZ"/>
        </w:rPr>
        <w:t xml:space="preserve"> </w:t>
      </w:r>
      <w:proofErr w:type="spellStart"/>
      <w:r w:rsidR="002C32B4" w:rsidRPr="002C32B4">
        <w:rPr>
          <w:b/>
          <w:bCs/>
          <w:sz w:val="28"/>
          <w:szCs w:val="28"/>
          <w:lang w:val="cs-CZ"/>
        </w:rPr>
        <w:t>Akčného</w:t>
      </w:r>
      <w:proofErr w:type="spellEnd"/>
      <w:r w:rsidR="002C32B4" w:rsidRPr="002C32B4">
        <w:rPr>
          <w:b/>
          <w:bCs/>
          <w:sz w:val="28"/>
          <w:szCs w:val="28"/>
          <w:lang w:val="cs-CZ"/>
        </w:rPr>
        <w:t xml:space="preserve"> plánu </w:t>
      </w:r>
      <w:proofErr w:type="spellStart"/>
      <w:r w:rsidR="002C32B4" w:rsidRPr="002C32B4">
        <w:rPr>
          <w:b/>
          <w:bCs/>
          <w:sz w:val="28"/>
          <w:szCs w:val="28"/>
          <w:lang w:val="cs-CZ"/>
        </w:rPr>
        <w:t>pre</w:t>
      </w:r>
      <w:proofErr w:type="spellEnd"/>
      <w:r w:rsidR="002C32B4" w:rsidRPr="002C32B4">
        <w:rPr>
          <w:b/>
          <w:bCs/>
          <w:sz w:val="28"/>
          <w:szCs w:val="28"/>
          <w:lang w:val="cs-CZ"/>
        </w:rPr>
        <w:t xml:space="preserve"> </w:t>
      </w:r>
      <w:proofErr w:type="spellStart"/>
      <w:r w:rsidR="002C32B4" w:rsidRPr="002C32B4">
        <w:rPr>
          <w:b/>
          <w:bCs/>
          <w:sz w:val="28"/>
          <w:szCs w:val="28"/>
          <w:lang w:val="cs-CZ"/>
        </w:rPr>
        <w:t>mokrade</w:t>
      </w:r>
      <w:proofErr w:type="spellEnd"/>
      <w:r w:rsidR="002C32B4" w:rsidRPr="002C32B4">
        <w:rPr>
          <w:b/>
          <w:bCs/>
          <w:sz w:val="28"/>
          <w:szCs w:val="28"/>
          <w:lang w:val="cs-CZ"/>
        </w:rPr>
        <w:t xml:space="preserve"> na roky 2019 – 2021 k aktualizovanému Programu starostlivosti o </w:t>
      </w:r>
      <w:proofErr w:type="spellStart"/>
      <w:r w:rsidR="002C32B4" w:rsidRPr="002C32B4">
        <w:rPr>
          <w:b/>
          <w:bCs/>
          <w:sz w:val="28"/>
          <w:szCs w:val="28"/>
          <w:lang w:val="cs-CZ"/>
        </w:rPr>
        <w:t>mokrade</w:t>
      </w:r>
      <w:proofErr w:type="spellEnd"/>
      <w:r w:rsidR="002C32B4" w:rsidRPr="002C32B4">
        <w:rPr>
          <w:b/>
          <w:bCs/>
          <w:sz w:val="28"/>
          <w:szCs w:val="28"/>
          <w:lang w:val="cs-CZ"/>
        </w:rPr>
        <w:t xml:space="preserve"> Slovenska do roku 2024 a návrh </w:t>
      </w:r>
      <w:proofErr w:type="spellStart"/>
      <w:r w:rsidR="002C32B4" w:rsidRPr="002C32B4">
        <w:rPr>
          <w:b/>
          <w:bCs/>
          <w:sz w:val="28"/>
          <w:szCs w:val="28"/>
          <w:lang w:val="cs-CZ"/>
        </w:rPr>
        <w:t>Akčného</w:t>
      </w:r>
      <w:proofErr w:type="spellEnd"/>
      <w:r w:rsidR="002C32B4" w:rsidRPr="002C32B4">
        <w:rPr>
          <w:b/>
          <w:bCs/>
          <w:sz w:val="28"/>
          <w:szCs w:val="28"/>
          <w:lang w:val="cs-CZ"/>
        </w:rPr>
        <w:t xml:space="preserve"> plánu </w:t>
      </w:r>
      <w:proofErr w:type="spellStart"/>
      <w:r w:rsidR="002C32B4" w:rsidRPr="002C32B4">
        <w:rPr>
          <w:b/>
          <w:bCs/>
          <w:sz w:val="28"/>
          <w:szCs w:val="28"/>
          <w:lang w:val="cs-CZ"/>
        </w:rPr>
        <w:t>pre</w:t>
      </w:r>
      <w:proofErr w:type="spellEnd"/>
      <w:r w:rsidR="002C32B4" w:rsidRPr="002C32B4">
        <w:rPr>
          <w:b/>
          <w:bCs/>
          <w:sz w:val="28"/>
          <w:szCs w:val="28"/>
          <w:lang w:val="cs-CZ"/>
        </w:rPr>
        <w:t xml:space="preserve"> </w:t>
      </w:r>
      <w:proofErr w:type="spellStart"/>
      <w:r w:rsidR="002C32B4" w:rsidRPr="002C32B4">
        <w:rPr>
          <w:b/>
          <w:bCs/>
          <w:sz w:val="28"/>
          <w:szCs w:val="28"/>
          <w:lang w:val="cs-CZ"/>
        </w:rPr>
        <w:t>mokrade</w:t>
      </w:r>
      <w:proofErr w:type="spellEnd"/>
      <w:r w:rsidR="002C32B4" w:rsidRPr="002C32B4">
        <w:rPr>
          <w:b/>
          <w:bCs/>
          <w:sz w:val="28"/>
          <w:szCs w:val="28"/>
          <w:lang w:val="cs-CZ"/>
        </w:rPr>
        <w:t xml:space="preserve"> na roky 2022 </w:t>
      </w:r>
      <w:r w:rsidR="00464F30">
        <w:rPr>
          <w:b/>
          <w:sz w:val="28"/>
          <w:szCs w:val="28"/>
        </w:rPr>
        <w:t>–</w:t>
      </w:r>
      <w:r w:rsidR="002C32B4" w:rsidRPr="002C32B4">
        <w:rPr>
          <w:b/>
          <w:bCs/>
          <w:sz w:val="28"/>
          <w:szCs w:val="28"/>
          <w:lang w:val="cs-CZ"/>
        </w:rPr>
        <w:t xml:space="preserve"> 2024 </w:t>
      </w:r>
      <w:r w:rsidR="00505AA2">
        <w:rPr>
          <w:b/>
          <w:bCs/>
          <w:sz w:val="28"/>
          <w:szCs w:val="28"/>
        </w:rPr>
        <w:t xml:space="preserve">  </w:t>
      </w:r>
    </w:p>
    <w:p w14:paraId="5DEBE421" w14:textId="77777777" w:rsidR="004A2E3D" w:rsidRDefault="004A2E3D">
      <w:pPr>
        <w:pStyle w:val="Zakladnystyl"/>
        <w:jc w:val="center"/>
      </w:pPr>
    </w:p>
    <w:tbl>
      <w:tblPr>
        <w:tblW w:w="9072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339"/>
      </w:tblGrid>
      <w:tr w:rsidR="004A2E3D" w14:paraId="494F1E87" w14:textId="77777777" w:rsidTr="000C3A1A">
        <w:trPr>
          <w:trHeight w:val="397"/>
        </w:trPr>
        <w:tc>
          <w:tcPr>
            <w:tcW w:w="6733" w:type="dxa"/>
            <w:tcBorders>
              <w:top w:val="nil"/>
              <w:left w:val="nil"/>
              <w:bottom w:val="nil"/>
              <w:right w:val="nil"/>
            </w:tcBorders>
          </w:tcPr>
          <w:p w14:paraId="3D9BBB1A" w14:textId="77777777" w:rsidR="004A2E3D" w:rsidRDefault="004A2E3D">
            <w:pPr>
              <w:pStyle w:val="Zakladnystyl"/>
            </w:pPr>
            <w:r>
              <w:t>Číslo materiálu: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14:paraId="1A65AA9E" w14:textId="77777777" w:rsidR="004A2E3D" w:rsidRDefault="004A2E3D">
            <w:pPr>
              <w:pStyle w:val="Zakladnystyl"/>
            </w:pPr>
          </w:p>
        </w:tc>
      </w:tr>
      <w:tr w:rsidR="004A2E3D" w14:paraId="174DBE4B" w14:textId="77777777" w:rsidTr="000C3A1A">
        <w:trPr>
          <w:trHeight w:val="397"/>
        </w:trPr>
        <w:tc>
          <w:tcPr>
            <w:tcW w:w="6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3048B" w14:textId="405EE5A2" w:rsidR="00D63C8A" w:rsidRDefault="004A2E3D" w:rsidP="002C32B4">
            <w:pPr>
              <w:pStyle w:val="Zakladnystyl"/>
            </w:pPr>
            <w:r>
              <w:t>Predkladateľ:</w:t>
            </w:r>
            <w:r w:rsidR="00D63C8A">
              <w:t xml:space="preserve"> minister životného prostredia 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25117" w14:textId="77777777" w:rsidR="004A2E3D" w:rsidRDefault="004A2E3D">
            <w:pPr>
              <w:pStyle w:val="Zakladnystyl"/>
            </w:pPr>
          </w:p>
        </w:tc>
      </w:tr>
    </w:tbl>
    <w:p w14:paraId="1C89FC0B" w14:textId="77777777" w:rsidR="004A2E3D" w:rsidRDefault="004A2E3D">
      <w:pPr>
        <w:pStyle w:val="Vlada"/>
        <w:rPr>
          <w:sz w:val="24"/>
          <w:szCs w:val="24"/>
        </w:rPr>
      </w:pPr>
      <w:r>
        <w:t>Vláda</w:t>
      </w:r>
    </w:p>
    <w:p w14:paraId="7496FFB2" w14:textId="77777777" w:rsidR="00E55D8A" w:rsidRDefault="00E55D8A" w:rsidP="00E55D8A">
      <w:pPr>
        <w:pStyle w:val="Heading1orobas"/>
        <w:numPr>
          <w:ilvl w:val="0"/>
          <w:numId w:val="14"/>
        </w:numPr>
      </w:pPr>
      <w:r>
        <w:t>berie na vedomie</w:t>
      </w:r>
    </w:p>
    <w:p w14:paraId="5FDC375D" w14:textId="3D6D7527" w:rsidR="00E55D8A" w:rsidRDefault="00E55D8A" w:rsidP="00E55D8A">
      <w:pPr>
        <w:pStyle w:val="Nosite"/>
        <w:ind w:left="1407" w:hanging="840"/>
        <w:jc w:val="both"/>
      </w:pPr>
      <w:r w:rsidRPr="00E55D8A">
        <w:rPr>
          <w:b w:val="0"/>
        </w:rPr>
        <w:t>A.1.</w:t>
      </w:r>
      <w:r w:rsidRPr="00E55D8A">
        <w:rPr>
          <w:b w:val="0"/>
        </w:rPr>
        <w:tab/>
      </w:r>
      <w:r w:rsidR="00371257" w:rsidRPr="00CD6C8C">
        <w:rPr>
          <w:b w:val="0"/>
        </w:rPr>
        <w:t>Správu</w:t>
      </w:r>
      <w:r w:rsidR="00371257">
        <w:rPr>
          <w:b w:val="0"/>
        </w:rPr>
        <w:t xml:space="preserve"> </w:t>
      </w:r>
      <w:r w:rsidRPr="00E55D8A">
        <w:rPr>
          <w:b w:val="0"/>
        </w:rPr>
        <w:t>o plnení Akčného plánu pre mokrade na roky 201</w:t>
      </w:r>
      <w:r w:rsidR="002C32B4">
        <w:rPr>
          <w:b w:val="0"/>
        </w:rPr>
        <w:t>9</w:t>
      </w:r>
      <w:r w:rsidRPr="00E55D8A">
        <w:rPr>
          <w:b w:val="0"/>
        </w:rPr>
        <w:t xml:space="preserve"> – 20</w:t>
      </w:r>
      <w:r w:rsidR="002C32B4">
        <w:rPr>
          <w:b w:val="0"/>
        </w:rPr>
        <w:t>21</w:t>
      </w:r>
      <w:r w:rsidRPr="00E55D8A">
        <w:rPr>
          <w:b w:val="0"/>
        </w:rPr>
        <w:t xml:space="preserve"> k aktualizova</w:t>
      </w:r>
      <w:bookmarkStart w:id="0" w:name="_GoBack"/>
      <w:bookmarkEnd w:id="0"/>
      <w:r w:rsidRPr="00E55D8A">
        <w:rPr>
          <w:b w:val="0"/>
        </w:rPr>
        <w:t xml:space="preserve">nému Programu starostlivosti o mokrade Slovenska </w:t>
      </w:r>
      <w:r w:rsidR="002C32B4">
        <w:rPr>
          <w:b w:val="0"/>
        </w:rPr>
        <w:t>do roku 2024</w:t>
      </w:r>
      <w:r w:rsidRPr="00E55D8A">
        <w:rPr>
          <w:b w:val="0"/>
        </w:rPr>
        <w:t>;</w:t>
      </w:r>
    </w:p>
    <w:p w14:paraId="1E44D39D" w14:textId="77777777" w:rsidR="004A2E3D" w:rsidRDefault="004A2E3D">
      <w:pPr>
        <w:pStyle w:val="Heading1orobas"/>
        <w:numPr>
          <w:ilvl w:val="0"/>
          <w:numId w:val="14"/>
        </w:numPr>
      </w:pPr>
      <w:r>
        <w:t>schvaľuje</w:t>
      </w:r>
    </w:p>
    <w:p w14:paraId="5176E5EE" w14:textId="5B4E801B" w:rsidR="003957AF" w:rsidRDefault="00443781" w:rsidP="00F43C95">
      <w:pPr>
        <w:pStyle w:val="Heading2loha"/>
      </w:pPr>
      <w:r w:rsidRPr="00F5125F">
        <w:t>Akčn</w:t>
      </w:r>
      <w:r w:rsidR="007072A3">
        <w:t>ý</w:t>
      </w:r>
      <w:r w:rsidRPr="00F5125F">
        <w:t xml:space="preserve"> plán pre mokrade na roky 20</w:t>
      </w:r>
      <w:r w:rsidR="002C32B4">
        <w:t>22</w:t>
      </w:r>
      <w:r w:rsidRPr="00F5125F">
        <w:t xml:space="preserve"> – 202</w:t>
      </w:r>
      <w:r w:rsidR="002C32B4">
        <w:t>4</w:t>
      </w:r>
      <w:r w:rsidR="000F7D8B">
        <w:t xml:space="preserve"> </w:t>
      </w:r>
      <w:r w:rsidR="000F7D8B" w:rsidRPr="00E55D8A">
        <w:t xml:space="preserve">k aktualizovanému Programu starostlivosti o mokrade Slovenska </w:t>
      </w:r>
      <w:r w:rsidR="000F7D8B">
        <w:t>do roku 2024</w:t>
      </w:r>
      <w:r w:rsidR="00E55D8A">
        <w:t>;</w:t>
      </w:r>
      <w:r w:rsidR="00505AA2">
        <w:t xml:space="preserve"> </w:t>
      </w:r>
    </w:p>
    <w:p w14:paraId="595FC8A1" w14:textId="77777777" w:rsidR="00E55D8A" w:rsidRPr="00E55D8A" w:rsidRDefault="004A2E3D" w:rsidP="00E55D8A">
      <w:pPr>
        <w:pStyle w:val="Heading1orobas"/>
        <w:spacing w:after="240"/>
        <w:outlineLvl w:val="0"/>
      </w:pPr>
      <w:r w:rsidRPr="00D11B9C">
        <w:t>ukladá</w:t>
      </w:r>
    </w:p>
    <w:p w14:paraId="4AA0BB47" w14:textId="2C5ECF93" w:rsidR="00F43C95" w:rsidRPr="00371257" w:rsidRDefault="00F43C95" w:rsidP="00E55D8A">
      <w:pPr>
        <w:pStyle w:val="Nosite"/>
        <w:spacing w:before="0" w:after="0"/>
        <w:ind w:left="0"/>
      </w:pPr>
      <w:r w:rsidRPr="00371257">
        <w:t>ministrovi životného prostredia</w:t>
      </w:r>
    </w:p>
    <w:p w14:paraId="133D7720" w14:textId="34D60178" w:rsidR="00992370" w:rsidRDefault="00701BC0" w:rsidP="00E55D8A">
      <w:pPr>
        <w:pStyle w:val="Nosite"/>
        <w:spacing w:before="0" w:after="0"/>
        <w:ind w:left="0"/>
      </w:pPr>
      <w:r>
        <w:t>ministrovi</w:t>
      </w:r>
      <w:r w:rsidR="00371257" w:rsidRPr="00371257">
        <w:t xml:space="preserve"> pôdohospodárstva a rozvoja vidieka </w:t>
      </w:r>
      <w:r w:rsidR="00371257" w:rsidRPr="00371257">
        <w:br/>
      </w:r>
      <w:r w:rsidR="00DE4037">
        <w:t>ministrovi</w:t>
      </w:r>
      <w:r w:rsidR="00992370" w:rsidRPr="00ED2E67">
        <w:t xml:space="preserve"> školstva</w:t>
      </w:r>
      <w:r w:rsidR="00992370" w:rsidRPr="00ED2E67">
        <w:rPr>
          <w:b w:val="0"/>
        </w:rPr>
        <w:t xml:space="preserve">, </w:t>
      </w:r>
      <w:r w:rsidR="00992370" w:rsidRPr="00ED2E67">
        <w:rPr>
          <w:rStyle w:val="Siln"/>
          <w:b/>
          <w:bCs w:val="0"/>
        </w:rPr>
        <w:t>vedy, výskumu a športu</w:t>
      </w:r>
      <w:r w:rsidR="00992370" w:rsidRPr="00371257">
        <w:rPr>
          <w:rStyle w:val="Siln"/>
          <w:bCs w:val="0"/>
        </w:rPr>
        <w:t xml:space="preserve"> </w:t>
      </w:r>
      <w:r w:rsidR="00992370" w:rsidRPr="00371257">
        <w:br/>
      </w:r>
      <w:r w:rsidR="00DE4037">
        <w:t>ministrovi</w:t>
      </w:r>
      <w:r w:rsidR="00371257" w:rsidRPr="00ED2E67">
        <w:t xml:space="preserve"> vnútra </w:t>
      </w:r>
      <w:r w:rsidR="00371257" w:rsidRPr="00ED2E67">
        <w:br/>
      </w:r>
      <w:r w:rsidR="00992370" w:rsidRPr="00ED2E67">
        <w:t>ministrovi zahraničných vecí a európskych záležitostí</w:t>
      </w:r>
    </w:p>
    <w:p w14:paraId="2280C727" w14:textId="6EF0FAE0" w:rsidR="00BF4E8F" w:rsidRPr="00A45BC3" w:rsidRDefault="00E55D8A" w:rsidP="00A45BC3">
      <w:pPr>
        <w:pStyle w:val="Nosite"/>
        <w:spacing w:before="0" w:after="0"/>
        <w:ind w:left="0"/>
      </w:pPr>
      <w:r w:rsidRPr="00ED2E67">
        <w:t>ministrovi d</w:t>
      </w:r>
      <w:r w:rsidR="00E15C37">
        <w:t>o</w:t>
      </w:r>
      <w:r w:rsidRPr="00ED2E67">
        <w:t>pravy a výstavby</w:t>
      </w:r>
      <w:r w:rsidRPr="00ED2E67">
        <w:br/>
        <w:t>ministrovi obrany</w:t>
      </w:r>
      <w:r w:rsidR="00DE4037">
        <w:t xml:space="preserve"> </w:t>
      </w:r>
    </w:p>
    <w:p w14:paraId="4164F49E" w14:textId="5C36E361" w:rsidR="00516EF1" w:rsidRPr="00B345C2" w:rsidRDefault="0001297A" w:rsidP="00AB394B">
      <w:pPr>
        <w:pStyle w:val="Heading2loha"/>
        <w:spacing w:before="360"/>
      </w:pPr>
      <w:r w:rsidRPr="00F75CE7">
        <w:t xml:space="preserve">zabezpečiť </w:t>
      </w:r>
      <w:r w:rsidR="00E55D8A" w:rsidRPr="00F75CE7">
        <w:t xml:space="preserve">v rozsahu svojej pôsobnosti plnenie úloh </w:t>
      </w:r>
      <w:r w:rsidR="00443781" w:rsidRPr="00F75CE7">
        <w:t xml:space="preserve">Akčného plánu pre mokrade na </w:t>
      </w:r>
      <w:r w:rsidR="00443781" w:rsidRPr="00B345C2">
        <w:t xml:space="preserve">roky </w:t>
      </w:r>
      <w:r w:rsidR="00443781" w:rsidRPr="005F13FC">
        <w:t>20</w:t>
      </w:r>
      <w:r w:rsidR="00B345C2" w:rsidRPr="005F13FC">
        <w:t>22</w:t>
      </w:r>
      <w:r w:rsidR="00443781" w:rsidRPr="005F13FC">
        <w:t xml:space="preserve"> – 202</w:t>
      </w:r>
      <w:r w:rsidR="00B345C2" w:rsidRPr="005F13FC">
        <w:t>4</w:t>
      </w:r>
      <w:r w:rsidR="00516EF1" w:rsidRPr="00B345C2">
        <w:t xml:space="preserve"> </w:t>
      </w:r>
      <w:r w:rsidR="00E073D7" w:rsidRPr="00B345C2">
        <w:t xml:space="preserve">k </w:t>
      </w:r>
      <w:r w:rsidR="002403EF" w:rsidRPr="00B345C2">
        <w:t>aktualizované</w:t>
      </w:r>
      <w:r w:rsidR="00E073D7" w:rsidRPr="00B345C2">
        <w:t>mu</w:t>
      </w:r>
      <w:r w:rsidR="002403EF" w:rsidRPr="00B345C2">
        <w:t xml:space="preserve"> </w:t>
      </w:r>
      <w:r w:rsidR="00E55D8A" w:rsidRPr="00B345C2">
        <w:t xml:space="preserve">Programu starostlivosti o mokrade Slovenska do roku </w:t>
      </w:r>
      <w:r w:rsidR="00E55D8A" w:rsidRPr="005F13FC">
        <w:t>2024</w:t>
      </w:r>
    </w:p>
    <w:p w14:paraId="590915E2" w14:textId="40BDED7C" w:rsidR="00516EF1" w:rsidRPr="005F13FC" w:rsidRDefault="00E55D8A" w:rsidP="00516EF1">
      <w:pPr>
        <w:pStyle w:val="Heading2loha"/>
        <w:numPr>
          <w:ilvl w:val="0"/>
          <w:numId w:val="0"/>
        </w:numPr>
        <w:spacing w:after="240"/>
        <w:ind w:left="1418"/>
        <w:rPr>
          <w:i/>
          <w:strike/>
        </w:rPr>
      </w:pPr>
      <w:r w:rsidRPr="005F13FC">
        <w:rPr>
          <w:i/>
        </w:rPr>
        <w:t>d</w:t>
      </w:r>
      <w:r w:rsidR="00516EF1" w:rsidRPr="005F13FC">
        <w:rPr>
          <w:i/>
        </w:rPr>
        <w:t xml:space="preserve">o 31. </w:t>
      </w:r>
      <w:r w:rsidR="00443781" w:rsidRPr="005F13FC">
        <w:rPr>
          <w:i/>
        </w:rPr>
        <w:t>decembra</w:t>
      </w:r>
      <w:r w:rsidR="00516EF1" w:rsidRPr="005F13FC">
        <w:rPr>
          <w:i/>
        </w:rPr>
        <w:t xml:space="preserve"> 20</w:t>
      </w:r>
      <w:r w:rsidR="00443781" w:rsidRPr="005F13FC">
        <w:rPr>
          <w:i/>
        </w:rPr>
        <w:t>2</w:t>
      </w:r>
      <w:r w:rsidR="00B345C2" w:rsidRPr="005F13FC">
        <w:rPr>
          <w:i/>
        </w:rPr>
        <w:t>4</w:t>
      </w:r>
    </w:p>
    <w:p w14:paraId="4C9959B0" w14:textId="70F34281" w:rsidR="00E55D8A" w:rsidRPr="00B345C2" w:rsidRDefault="00E55D8A" w:rsidP="00E55D8A">
      <w:pPr>
        <w:pStyle w:val="Heading2loha"/>
      </w:pPr>
      <w:r w:rsidRPr="00B345C2">
        <w:lastRenderedPageBreak/>
        <w:t xml:space="preserve">zabezpečovať finančné prostriedky na realizáciu úloh Akčného plánu pre mokrade na roky </w:t>
      </w:r>
      <w:r w:rsidRPr="005F13FC">
        <w:t>20</w:t>
      </w:r>
      <w:r w:rsidR="00B345C2" w:rsidRPr="005F13FC">
        <w:t>22</w:t>
      </w:r>
      <w:r w:rsidRPr="005F13FC">
        <w:t xml:space="preserve"> – 20</w:t>
      </w:r>
      <w:r w:rsidR="001A15DD" w:rsidRPr="005F13FC">
        <w:t>2</w:t>
      </w:r>
      <w:r w:rsidR="00B345C2" w:rsidRPr="005F13FC">
        <w:t>4</w:t>
      </w:r>
      <w:r w:rsidRPr="00B345C2">
        <w:t xml:space="preserve"> k aktualizovanému Programu starostlivosti o mokrade Slovenska </w:t>
      </w:r>
      <w:r w:rsidR="00E073D7" w:rsidRPr="00B345C2">
        <w:t xml:space="preserve">do roku </w:t>
      </w:r>
      <w:r w:rsidR="000F600A" w:rsidRPr="005F13FC">
        <w:t>2024</w:t>
      </w:r>
      <w:r w:rsidR="000F600A" w:rsidRPr="00B345C2">
        <w:t xml:space="preserve"> </w:t>
      </w:r>
    </w:p>
    <w:p w14:paraId="3212A5EE" w14:textId="5D0A1CCC" w:rsidR="00371257" w:rsidRPr="00B345C2" w:rsidRDefault="00371257" w:rsidP="00E55D8A">
      <w:pPr>
        <w:pStyle w:val="Heading2loha"/>
        <w:numPr>
          <w:ilvl w:val="0"/>
          <w:numId w:val="0"/>
        </w:numPr>
        <w:ind w:left="1418"/>
        <w:rPr>
          <w:i/>
        </w:rPr>
      </w:pPr>
      <w:r w:rsidRPr="00B345C2">
        <w:rPr>
          <w:i/>
        </w:rPr>
        <w:t xml:space="preserve">priebežne do </w:t>
      </w:r>
      <w:r w:rsidR="008E0792">
        <w:rPr>
          <w:i/>
        </w:rPr>
        <w:t xml:space="preserve">konca </w:t>
      </w:r>
      <w:r w:rsidRPr="00B345C2">
        <w:rPr>
          <w:i/>
        </w:rPr>
        <w:t xml:space="preserve">roku </w:t>
      </w:r>
      <w:r w:rsidR="00464F30" w:rsidRPr="00B345C2">
        <w:rPr>
          <w:i/>
        </w:rPr>
        <w:t>202</w:t>
      </w:r>
      <w:r w:rsidR="00464F30">
        <w:rPr>
          <w:i/>
        </w:rPr>
        <w:t>4</w:t>
      </w:r>
    </w:p>
    <w:p w14:paraId="1B204939" w14:textId="6E2058F1" w:rsidR="00DD136D" w:rsidRDefault="00E55D8A" w:rsidP="00DD136D">
      <w:pPr>
        <w:pStyle w:val="Nosite"/>
        <w:ind w:left="0"/>
      </w:pPr>
      <w:r w:rsidRPr="00B345C2">
        <w:t>ministrovi životného prostredia </w:t>
      </w:r>
    </w:p>
    <w:p w14:paraId="2E657C59" w14:textId="59E6CD6E" w:rsidR="00E073D7" w:rsidRPr="00F75CE7" w:rsidRDefault="00E073D7" w:rsidP="00DD136D">
      <w:pPr>
        <w:pStyle w:val="Heading2loha"/>
        <w:numPr>
          <w:ilvl w:val="0"/>
          <w:numId w:val="0"/>
        </w:numPr>
        <w:spacing w:before="360"/>
        <w:ind w:left="1418" w:hanging="709"/>
      </w:pPr>
      <w:r w:rsidRPr="00B345C2">
        <w:t>C.3</w:t>
      </w:r>
      <w:r w:rsidR="005F0D3B">
        <w:t>.</w:t>
      </w:r>
      <w:r w:rsidRPr="00B345C2">
        <w:tab/>
      </w:r>
      <w:r w:rsidR="00E55D8A" w:rsidRPr="00B345C2">
        <w:t xml:space="preserve">predložiť na rokovanie vlády správu o plnení Akčného plánu pre mokrade na roky </w:t>
      </w:r>
      <w:r w:rsidR="00E55D8A" w:rsidRPr="005F13FC">
        <w:t>20</w:t>
      </w:r>
      <w:r w:rsidR="00B345C2" w:rsidRPr="005F13FC">
        <w:t>22</w:t>
      </w:r>
      <w:r w:rsidR="00E55D8A" w:rsidRPr="005F13FC">
        <w:t xml:space="preserve"> – 202</w:t>
      </w:r>
      <w:r w:rsidR="00B345C2" w:rsidRPr="005F13FC">
        <w:t>4</w:t>
      </w:r>
      <w:r w:rsidRPr="00B345C2">
        <w:t xml:space="preserve"> k aktualizovanému Programu starostlivosti o mokrade Slovenska do roku </w:t>
      </w:r>
      <w:r w:rsidR="001A15DD" w:rsidRPr="005F13FC">
        <w:t>2024</w:t>
      </w:r>
      <w:r w:rsidR="001A15DD" w:rsidRPr="00F75CE7">
        <w:t xml:space="preserve"> </w:t>
      </w:r>
      <w:r w:rsidRPr="00F75CE7">
        <w:t>a</w:t>
      </w:r>
      <w:r w:rsidR="00B345C2">
        <w:t> </w:t>
      </w:r>
      <w:r w:rsidRPr="00F75CE7">
        <w:t xml:space="preserve">návrh </w:t>
      </w:r>
      <w:r w:rsidR="00B345C2">
        <w:t>aktualizovaného Programu starostlivosti o mokrade Slovenska do roku</w:t>
      </w:r>
      <w:r w:rsidR="005F13FC">
        <w:t xml:space="preserve"> </w:t>
      </w:r>
      <w:r w:rsidR="005F0D3B">
        <w:t xml:space="preserve">2030 </w:t>
      </w:r>
      <w:r w:rsidR="00B345C2">
        <w:t xml:space="preserve">a jeho </w:t>
      </w:r>
      <w:r w:rsidRPr="00F75CE7">
        <w:t xml:space="preserve">Akčného plánu pre mokrade na roky </w:t>
      </w:r>
      <w:r w:rsidRPr="005F13FC">
        <w:t>202</w:t>
      </w:r>
      <w:r w:rsidR="00B345C2" w:rsidRPr="005F13FC">
        <w:t>5</w:t>
      </w:r>
      <w:r w:rsidR="005F13FC" w:rsidRPr="005F13FC">
        <w:t xml:space="preserve"> – 2027</w:t>
      </w:r>
    </w:p>
    <w:p w14:paraId="4D374C24" w14:textId="75C7C4B0" w:rsidR="0001297A" w:rsidRPr="00E073D7" w:rsidRDefault="0001297A" w:rsidP="000F600A">
      <w:pPr>
        <w:pStyle w:val="Heading2loha"/>
        <w:numPr>
          <w:ilvl w:val="0"/>
          <w:numId w:val="0"/>
        </w:numPr>
        <w:ind w:left="1275" w:firstLine="141"/>
        <w:rPr>
          <w:i/>
        </w:rPr>
      </w:pPr>
      <w:r w:rsidRPr="005F13FC">
        <w:rPr>
          <w:i/>
        </w:rPr>
        <w:t xml:space="preserve">do </w:t>
      </w:r>
      <w:r w:rsidR="00464F30">
        <w:rPr>
          <w:i/>
        </w:rPr>
        <w:t>31</w:t>
      </w:r>
      <w:r w:rsidR="00760C0A" w:rsidRPr="005F13FC">
        <w:rPr>
          <w:i/>
        </w:rPr>
        <w:t xml:space="preserve">. </w:t>
      </w:r>
      <w:r w:rsidR="00464F30">
        <w:rPr>
          <w:i/>
        </w:rPr>
        <w:t>mája</w:t>
      </w:r>
      <w:r w:rsidR="00464F30" w:rsidRPr="005F13FC">
        <w:rPr>
          <w:i/>
        </w:rPr>
        <w:t xml:space="preserve"> 202</w:t>
      </w:r>
      <w:r w:rsidR="00464F30">
        <w:rPr>
          <w:i/>
        </w:rPr>
        <w:t>5</w:t>
      </w:r>
    </w:p>
    <w:p w14:paraId="5D70E52E" w14:textId="77777777" w:rsidR="0001297A" w:rsidRDefault="0001297A" w:rsidP="0001297A">
      <w:pPr>
        <w:pStyle w:val="Heading2loha"/>
        <w:numPr>
          <w:ilvl w:val="0"/>
          <w:numId w:val="0"/>
        </w:numPr>
        <w:ind w:left="1418"/>
      </w:pPr>
    </w:p>
    <w:p w14:paraId="4F150953" w14:textId="77777777" w:rsidR="002668C1" w:rsidRPr="00465FEF" w:rsidRDefault="002668C1" w:rsidP="00543ECC">
      <w:pPr>
        <w:pStyle w:val="Heading2loha"/>
        <w:numPr>
          <w:ilvl w:val="0"/>
          <w:numId w:val="0"/>
        </w:numPr>
      </w:pPr>
    </w:p>
    <w:p w14:paraId="75139967" w14:textId="4FC68FF2" w:rsidR="00BE5D28" w:rsidRPr="00371257" w:rsidRDefault="00BE5D28" w:rsidP="00B644E3">
      <w:pPr>
        <w:pStyle w:val="Nosite"/>
        <w:spacing w:before="0" w:after="0"/>
        <w:ind w:left="0"/>
        <w:rPr>
          <w:b w:val="0"/>
        </w:rPr>
      </w:pPr>
      <w:r w:rsidRPr="00371257">
        <w:t>Vykon</w:t>
      </w:r>
      <w:r w:rsidR="00E55D8A" w:rsidRPr="00371257">
        <w:t>ajú</w:t>
      </w:r>
      <w:r w:rsidRPr="00371257">
        <w:t>:</w:t>
      </w:r>
      <w:r w:rsidRPr="00371257">
        <w:tab/>
      </w:r>
      <w:r w:rsidRPr="00371257">
        <w:rPr>
          <w:b w:val="0"/>
        </w:rPr>
        <w:t>minister životného prostredi</w:t>
      </w:r>
      <w:r w:rsidR="00BC31DB" w:rsidRPr="00371257">
        <w:rPr>
          <w:b w:val="0"/>
        </w:rPr>
        <w:t>a</w:t>
      </w:r>
    </w:p>
    <w:p w14:paraId="0BF105F9" w14:textId="2DB60BE1" w:rsidR="00ED2E67" w:rsidRPr="005F13FC" w:rsidRDefault="00701BC0" w:rsidP="00ED2E67">
      <w:pPr>
        <w:pStyle w:val="Vykonajzoznam"/>
      </w:pPr>
      <w:r w:rsidRPr="00371257">
        <w:t xml:space="preserve">minister </w:t>
      </w:r>
      <w:r w:rsidR="00ED2E67" w:rsidRPr="005F13FC">
        <w:t>pôdohospodárstva a rozvoja vidieka</w:t>
      </w:r>
      <w:r w:rsidRPr="005F13FC">
        <w:t xml:space="preserve"> </w:t>
      </w:r>
      <w:r w:rsidR="00ED2E67" w:rsidRPr="005F13FC">
        <w:t xml:space="preserve"> </w:t>
      </w:r>
    </w:p>
    <w:p w14:paraId="387ED72E" w14:textId="1008B37C" w:rsidR="00992370" w:rsidRPr="005F13FC" w:rsidRDefault="00DE4037" w:rsidP="00992370">
      <w:pPr>
        <w:pStyle w:val="Vykonajzoznam"/>
        <w:rPr>
          <w:rStyle w:val="Siln"/>
          <w:b w:val="0"/>
          <w:bCs/>
        </w:rPr>
      </w:pPr>
      <w:r w:rsidRPr="005F13FC">
        <w:t>minister</w:t>
      </w:r>
      <w:r w:rsidR="00992370" w:rsidRPr="005F13FC">
        <w:t xml:space="preserve"> školstva, </w:t>
      </w:r>
      <w:r w:rsidR="00992370" w:rsidRPr="005F13FC">
        <w:rPr>
          <w:rStyle w:val="Siln"/>
          <w:b w:val="0"/>
          <w:bCs/>
        </w:rPr>
        <w:t>vedy, výskumu a športu</w:t>
      </w:r>
    </w:p>
    <w:p w14:paraId="7511E29D" w14:textId="6D414A07" w:rsidR="00992370" w:rsidRPr="00ED2E67" w:rsidRDefault="00DE4037" w:rsidP="000A3A89">
      <w:pPr>
        <w:pStyle w:val="Vykonajzoznam"/>
      </w:pPr>
      <w:r w:rsidRPr="005F13FC">
        <w:t xml:space="preserve">minister </w:t>
      </w:r>
      <w:r w:rsidR="00371257" w:rsidRPr="005F13FC">
        <w:t xml:space="preserve">vnútra </w:t>
      </w:r>
      <w:r w:rsidR="00371257" w:rsidRPr="005F13FC">
        <w:br/>
      </w:r>
      <w:r w:rsidR="00992370" w:rsidRPr="005F13FC">
        <w:t>minister zahraničných</w:t>
      </w:r>
      <w:r w:rsidR="00992370" w:rsidRPr="00ED2E67">
        <w:t xml:space="preserve"> vecí a európskych záležitostí</w:t>
      </w:r>
    </w:p>
    <w:p w14:paraId="4A2F983F" w14:textId="77777777" w:rsidR="00E55D8A" w:rsidRPr="00ED2E67" w:rsidRDefault="00E55D8A" w:rsidP="00E55D8A">
      <w:pPr>
        <w:pStyle w:val="Vykonajzoznam"/>
      </w:pPr>
      <w:r w:rsidRPr="00ED2E67">
        <w:t>minister dopravy a výstavby</w:t>
      </w:r>
    </w:p>
    <w:p w14:paraId="0BC86BC3" w14:textId="77777777" w:rsidR="00E55D8A" w:rsidRPr="00ED2E67" w:rsidRDefault="00E55D8A" w:rsidP="00E55D8A">
      <w:pPr>
        <w:pStyle w:val="Vykonajzoznam"/>
      </w:pPr>
      <w:r w:rsidRPr="00ED2E67">
        <w:t>minister obrany</w:t>
      </w:r>
    </w:p>
    <w:p w14:paraId="22DADB5A" w14:textId="77777777" w:rsidR="00371257" w:rsidRPr="00E55D8A" w:rsidRDefault="00371257" w:rsidP="00371257">
      <w:pPr>
        <w:pStyle w:val="Heading2lohaKomu"/>
        <w:numPr>
          <w:ilvl w:val="0"/>
          <w:numId w:val="0"/>
        </w:numPr>
      </w:pPr>
    </w:p>
    <w:sectPr w:rsidR="00371257" w:rsidRPr="00E55D8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C120934A"/>
    <w:lvl w:ilvl="0" w:tplc="54164BAE">
      <w:start w:val="2"/>
      <w:numFmt w:val="decimal"/>
      <w:pStyle w:val="Heading1orobasasorob"/>
      <w:lvlText w:val="(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pStyle w:val="Heading3Podloha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pStyle w:val="Heading4Termn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D54EAD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1E927431"/>
    <w:multiLevelType w:val="hybridMultilevel"/>
    <w:tmpl w:val="F8F6A33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D067CF4"/>
    <w:multiLevelType w:val="hybridMultilevel"/>
    <w:tmpl w:val="818A0918"/>
    <w:lvl w:ilvl="0" w:tplc="8154DF34">
      <w:start w:val="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393D19CF"/>
    <w:multiLevelType w:val="hybridMultilevel"/>
    <w:tmpl w:val="99C83D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8C165E7"/>
    <w:multiLevelType w:val="hybridMultilevel"/>
    <w:tmpl w:val="0A58361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B6C3D59"/>
    <w:multiLevelType w:val="hybridMultilevel"/>
    <w:tmpl w:val="BF3E60E6"/>
    <w:lvl w:ilvl="0" w:tplc="31AE698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50AB642A"/>
    <w:multiLevelType w:val="hybridMultilevel"/>
    <w:tmpl w:val="DFC65316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 w15:restartNumberingAfterBreak="0">
    <w:nsid w:val="59A67882"/>
    <w:multiLevelType w:val="hybridMultilevel"/>
    <w:tmpl w:val="116480A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5394FE3"/>
    <w:multiLevelType w:val="hybridMultilevel"/>
    <w:tmpl w:val="66BA5B44"/>
    <w:lvl w:ilvl="0" w:tplc="041B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23B"/>
    <w:rsid w:val="0001297A"/>
    <w:rsid w:val="00014737"/>
    <w:rsid w:val="00021303"/>
    <w:rsid w:val="00034048"/>
    <w:rsid w:val="0006023B"/>
    <w:rsid w:val="0006086F"/>
    <w:rsid w:val="000738CE"/>
    <w:rsid w:val="000900EE"/>
    <w:rsid w:val="000A3A89"/>
    <w:rsid w:val="000C3A1A"/>
    <w:rsid w:val="000E4D49"/>
    <w:rsid w:val="000E5170"/>
    <w:rsid w:val="000E5525"/>
    <w:rsid w:val="000F3E97"/>
    <w:rsid w:val="000F600A"/>
    <w:rsid w:val="000F7D8B"/>
    <w:rsid w:val="00104F96"/>
    <w:rsid w:val="00110427"/>
    <w:rsid w:val="00143913"/>
    <w:rsid w:val="00153860"/>
    <w:rsid w:val="001662E8"/>
    <w:rsid w:val="00194147"/>
    <w:rsid w:val="001A15DD"/>
    <w:rsid w:val="002403EF"/>
    <w:rsid w:val="002577B1"/>
    <w:rsid w:val="002668C1"/>
    <w:rsid w:val="00272083"/>
    <w:rsid w:val="002C32B4"/>
    <w:rsid w:val="002D0E19"/>
    <w:rsid w:val="002D7340"/>
    <w:rsid w:val="002F1A16"/>
    <w:rsid w:val="002F6A67"/>
    <w:rsid w:val="002F7CD6"/>
    <w:rsid w:val="0030551B"/>
    <w:rsid w:val="00334455"/>
    <w:rsid w:val="00353A65"/>
    <w:rsid w:val="00353C3C"/>
    <w:rsid w:val="00367084"/>
    <w:rsid w:val="00371257"/>
    <w:rsid w:val="00376117"/>
    <w:rsid w:val="003934B5"/>
    <w:rsid w:val="00393F33"/>
    <w:rsid w:val="003957AF"/>
    <w:rsid w:val="00396E30"/>
    <w:rsid w:val="003A4634"/>
    <w:rsid w:val="003C385B"/>
    <w:rsid w:val="00402DC9"/>
    <w:rsid w:val="0041745E"/>
    <w:rsid w:val="00443781"/>
    <w:rsid w:val="00464F30"/>
    <w:rsid w:val="00465FEF"/>
    <w:rsid w:val="00472AB3"/>
    <w:rsid w:val="00473D8B"/>
    <w:rsid w:val="0048262C"/>
    <w:rsid w:val="004949A6"/>
    <w:rsid w:val="004A2E3D"/>
    <w:rsid w:val="004C73BE"/>
    <w:rsid w:val="004E1796"/>
    <w:rsid w:val="004F3F6F"/>
    <w:rsid w:val="00505AA2"/>
    <w:rsid w:val="00516EF1"/>
    <w:rsid w:val="00520D29"/>
    <w:rsid w:val="00527745"/>
    <w:rsid w:val="00543ECC"/>
    <w:rsid w:val="005601F6"/>
    <w:rsid w:val="00564C21"/>
    <w:rsid w:val="00580DB1"/>
    <w:rsid w:val="005B2D89"/>
    <w:rsid w:val="005F0D3B"/>
    <w:rsid w:val="005F13FC"/>
    <w:rsid w:val="006156AE"/>
    <w:rsid w:val="00662D8E"/>
    <w:rsid w:val="00676B40"/>
    <w:rsid w:val="0069361D"/>
    <w:rsid w:val="006B41ED"/>
    <w:rsid w:val="006F2C69"/>
    <w:rsid w:val="00701BC0"/>
    <w:rsid w:val="007072A3"/>
    <w:rsid w:val="007157B2"/>
    <w:rsid w:val="00716D17"/>
    <w:rsid w:val="0071781F"/>
    <w:rsid w:val="00731F45"/>
    <w:rsid w:val="00760C0A"/>
    <w:rsid w:val="007B397A"/>
    <w:rsid w:val="007C2BAA"/>
    <w:rsid w:val="007C6D8D"/>
    <w:rsid w:val="007D7E86"/>
    <w:rsid w:val="007E2A4F"/>
    <w:rsid w:val="00800702"/>
    <w:rsid w:val="00803D1B"/>
    <w:rsid w:val="00817EE8"/>
    <w:rsid w:val="00820C99"/>
    <w:rsid w:val="00832224"/>
    <w:rsid w:val="008B1A3C"/>
    <w:rsid w:val="008C3656"/>
    <w:rsid w:val="008D4480"/>
    <w:rsid w:val="008D45E8"/>
    <w:rsid w:val="008E0792"/>
    <w:rsid w:val="009002CC"/>
    <w:rsid w:val="00901973"/>
    <w:rsid w:val="00913002"/>
    <w:rsid w:val="009629FA"/>
    <w:rsid w:val="0096449C"/>
    <w:rsid w:val="009651C6"/>
    <w:rsid w:val="00982A61"/>
    <w:rsid w:val="00985A53"/>
    <w:rsid w:val="00986B16"/>
    <w:rsid w:val="00992370"/>
    <w:rsid w:val="009A31EB"/>
    <w:rsid w:val="009B0BB8"/>
    <w:rsid w:val="009B6157"/>
    <w:rsid w:val="009C5D82"/>
    <w:rsid w:val="009E3E26"/>
    <w:rsid w:val="00A1112C"/>
    <w:rsid w:val="00A140CE"/>
    <w:rsid w:val="00A26ADD"/>
    <w:rsid w:val="00A307F7"/>
    <w:rsid w:val="00A33AA1"/>
    <w:rsid w:val="00A45BC3"/>
    <w:rsid w:val="00A512FF"/>
    <w:rsid w:val="00A80C6C"/>
    <w:rsid w:val="00AB394B"/>
    <w:rsid w:val="00AD7391"/>
    <w:rsid w:val="00B14712"/>
    <w:rsid w:val="00B17A90"/>
    <w:rsid w:val="00B31959"/>
    <w:rsid w:val="00B345C2"/>
    <w:rsid w:val="00B37546"/>
    <w:rsid w:val="00B46F38"/>
    <w:rsid w:val="00B630DA"/>
    <w:rsid w:val="00B644E3"/>
    <w:rsid w:val="00B6684F"/>
    <w:rsid w:val="00B953B9"/>
    <w:rsid w:val="00BA21F6"/>
    <w:rsid w:val="00BC31DB"/>
    <w:rsid w:val="00BE4EA2"/>
    <w:rsid w:val="00BE5D28"/>
    <w:rsid w:val="00BF4E8F"/>
    <w:rsid w:val="00BF5BE3"/>
    <w:rsid w:val="00BF6F36"/>
    <w:rsid w:val="00C04EF7"/>
    <w:rsid w:val="00C224A4"/>
    <w:rsid w:val="00C367C3"/>
    <w:rsid w:val="00C5756A"/>
    <w:rsid w:val="00C905E1"/>
    <w:rsid w:val="00C91350"/>
    <w:rsid w:val="00CB79F4"/>
    <w:rsid w:val="00CC69EB"/>
    <w:rsid w:val="00CD6C8C"/>
    <w:rsid w:val="00CE6D67"/>
    <w:rsid w:val="00CF60D3"/>
    <w:rsid w:val="00D11B9C"/>
    <w:rsid w:val="00D24B9C"/>
    <w:rsid w:val="00D4724E"/>
    <w:rsid w:val="00D51363"/>
    <w:rsid w:val="00D63C8A"/>
    <w:rsid w:val="00D86CE5"/>
    <w:rsid w:val="00DB525B"/>
    <w:rsid w:val="00DD136D"/>
    <w:rsid w:val="00DD6B5E"/>
    <w:rsid w:val="00DE4037"/>
    <w:rsid w:val="00E0664A"/>
    <w:rsid w:val="00E073D7"/>
    <w:rsid w:val="00E15C37"/>
    <w:rsid w:val="00E476AD"/>
    <w:rsid w:val="00E55D8A"/>
    <w:rsid w:val="00E71D92"/>
    <w:rsid w:val="00EB3C00"/>
    <w:rsid w:val="00EB4570"/>
    <w:rsid w:val="00ED2E67"/>
    <w:rsid w:val="00F00FAD"/>
    <w:rsid w:val="00F03930"/>
    <w:rsid w:val="00F03F46"/>
    <w:rsid w:val="00F040DC"/>
    <w:rsid w:val="00F06BC2"/>
    <w:rsid w:val="00F107C0"/>
    <w:rsid w:val="00F21C2C"/>
    <w:rsid w:val="00F34F26"/>
    <w:rsid w:val="00F43C95"/>
    <w:rsid w:val="00F7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64944A0"/>
  <w14:defaultImageDpi w14:val="0"/>
  <w15:docId w15:val="{E87582E0-B8F9-4E84-989F-D467EAEB3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outlineLvl w:val="0"/>
    </w:pPr>
    <w:rPr>
      <w:b/>
      <w:bCs/>
      <w:lang w:val="sk-SK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jc w:val="center"/>
      <w:outlineLvl w:val="1"/>
    </w:pPr>
    <w:rPr>
      <w:b/>
      <w:bCs/>
      <w:lang w:val="sk-SK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C69EB"/>
    <w:pPr>
      <w:keepNext/>
      <w:spacing w:before="240" w:after="60"/>
      <w:outlineLvl w:val="3"/>
    </w:pPr>
    <w:rPr>
      <w:rFonts w:asciiTheme="minorHAnsi" w:hAnsiTheme="minorHAnsi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9"/>
    <w:qFormat/>
    <w:pPr>
      <w:spacing w:before="240" w:after="60"/>
      <w:outlineLvl w:val="4"/>
    </w:pPr>
    <w:rPr>
      <w:b/>
      <w:bCs/>
      <w:i/>
      <w:iCs/>
      <w:sz w:val="26"/>
      <w:szCs w:val="26"/>
      <w:lang w:val="sk-SK" w:eastAsia="en-US"/>
    </w:rPr>
  </w:style>
  <w:style w:type="paragraph" w:styleId="Nadpis6">
    <w:name w:val="heading 6"/>
    <w:basedOn w:val="Normlny"/>
    <w:next w:val="Normlny"/>
    <w:link w:val="Nadpis6Char"/>
    <w:uiPriority w:val="99"/>
    <w:qFormat/>
    <w:pPr>
      <w:spacing w:before="240" w:after="60"/>
      <w:outlineLvl w:val="5"/>
    </w:pPr>
    <w:rPr>
      <w:b/>
      <w:bCs/>
      <w:sz w:val="22"/>
      <w:szCs w:val="22"/>
      <w:lang w:val="sk-SK"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pPr>
      <w:keepNext/>
      <w:jc w:val="both"/>
      <w:outlineLvl w:val="6"/>
    </w:pPr>
    <w:rPr>
      <w:b/>
      <w:bCs/>
      <w:lang w:val="sk-SK"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pPr>
      <w:spacing w:before="240" w:after="60"/>
      <w:outlineLvl w:val="7"/>
    </w:pPr>
    <w:rPr>
      <w:i/>
      <w:iCs/>
      <w:lang w:val="sk-SK"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  <w:lang w:val="sk-SK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cs-CZ" w:eastAsia="cs-CZ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sid w:val="00CC69EB"/>
    <w:rPr>
      <w:rFonts w:cs="Times New Roman"/>
      <w:b/>
      <w:bCs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ind w:firstLine="708"/>
    </w:pPr>
    <w:rPr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Zarkazkladnhotextu2">
    <w:name w:val="Body Text Indent 2"/>
    <w:basedOn w:val="Normlny"/>
    <w:link w:val="Zarkazkladnhotextu2Char"/>
    <w:uiPriority w:val="99"/>
    <w:pPr>
      <w:ind w:firstLine="708"/>
      <w:jc w:val="both"/>
    </w:pPr>
    <w:rPr>
      <w:lang w:val="sk-SK"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lang w:val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  <w:lang w:val="sk-SK"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uiPriority w:val="99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Komu">
    <w:name w:val="Heading 2.Úloha.Komu"/>
    <w:basedOn w:val="Normlny"/>
    <w:uiPriority w:val="99"/>
    <w:pPr>
      <w:numPr>
        <w:ilvl w:val="1"/>
        <w:numId w:val="1"/>
      </w:numPr>
      <w:tabs>
        <w:tab w:val="num" w:pos="1418"/>
      </w:tabs>
      <w:spacing w:before="120"/>
      <w:ind w:left="1418" w:hanging="851"/>
      <w:jc w:val="both"/>
    </w:pPr>
    <w:rPr>
      <w:lang w:val="sk-SK" w:eastAsia="en-US"/>
    </w:r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val="sk-SK" w:eastAsia="en-US"/>
    </w:rPr>
  </w:style>
  <w:style w:type="paragraph" w:customStyle="1" w:styleId="Heading4Termn">
    <w:name w:val="Heading 4.Termín"/>
    <w:basedOn w:val="Normlny"/>
    <w:next w:val="Heading2lohaKomu"/>
    <w:uiPriority w:val="99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val="sk-SK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  <w:lang w:val="sk-SK" w:eastAsia="en-US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lang w:val="sk-SK" w:eastAsia="en-US"/>
    </w:rPr>
  </w:style>
  <w:style w:type="paragraph" w:customStyle="1" w:styleId="Vykonajzoznam">
    <w:name w:val="Vykonajú_zoznam"/>
    <w:basedOn w:val="Normlny"/>
    <w:pPr>
      <w:ind w:left="1418"/>
    </w:pPr>
    <w:rPr>
      <w:lang w:val="sk-SK" w:eastAsia="en-US"/>
    </w:rPr>
  </w:style>
  <w:style w:type="paragraph" w:customStyle="1" w:styleId="Navedomie">
    <w:name w:val="Na vedomie"/>
    <w:basedOn w:val="Vykonajzoznam"/>
    <w:next w:val="Normlny"/>
    <w:uiPriority w:val="99"/>
    <w:pPr>
      <w:spacing w:before="360"/>
      <w:ind w:left="0"/>
    </w:pPr>
    <w:rPr>
      <w:b/>
      <w:bCs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Nosite">
    <w:name w:val="Nositeľ"/>
    <w:basedOn w:val="Zakladnystyl"/>
    <w:next w:val="Heading2lohaKomu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pPr>
      <w:tabs>
        <w:tab w:val="center" w:pos="4153"/>
        <w:tab w:val="right" w:pos="8306"/>
      </w:tabs>
    </w:pPr>
    <w:rPr>
      <w:sz w:val="20"/>
      <w:szCs w:val="20"/>
      <w:lang w:val="sk-SK" w:eastAsia="en-US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  <w:lang w:val="cs-CZ" w:eastAsia="cs-CZ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8"/>
      </w:numPr>
      <w:spacing w:before="360"/>
    </w:pPr>
    <w:rPr>
      <w:b/>
      <w:bCs/>
      <w:kern w:val="32"/>
      <w:sz w:val="28"/>
      <w:szCs w:val="28"/>
      <w:lang w:val="sk-SK" w:eastAsia="en-US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8"/>
      </w:numPr>
      <w:spacing w:before="120"/>
      <w:jc w:val="both"/>
    </w:pPr>
    <w:rPr>
      <w:lang w:val="sk-SK" w:eastAsia="en-US"/>
    </w:rPr>
  </w:style>
  <w:style w:type="paragraph" w:styleId="Oznaitext">
    <w:name w:val="Block Text"/>
    <w:basedOn w:val="Normlny"/>
    <w:uiPriority w:val="99"/>
    <w:pPr>
      <w:ind w:left="4950" w:right="-110"/>
      <w:jc w:val="both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1473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014737"/>
    <w:rPr>
      <w:rFonts w:ascii="Segoe UI" w:hAnsi="Segoe UI" w:cs="Segoe UI"/>
      <w:sz w:val="18"/>
      <w:szCs w:val="18"/>
      <w:lang w:val="cs-CZ" w:eastAsia="cs-CZ"/>
    </w:rPr>
  </w:style>
  <w:style w:type="paragraph" w:styleId="Normlnywebov">
    <w:name w:val="Normal (Web)"/>
    <w:basedOn w:val="Normlny"/>
    <w:uiPriority w:val="99"/>
    <w:unhideWhenUsed/>
    <w:rsid w:val="00CC69EB"/>
    <w:pPr>
      <w:spacing w:before="100" w:beforeAutospacing="1" w:after="100" w:afterAutospacing="1"/>
    </w:pPr>
    <w:rPr>
      <w:lang w:val="sk-SK" w:eastAsia="sk-SK"/>
    </w:rPr>
  </w:style>
  <w:style w:type="character" w:styleId="Siln">
    <w:name w:val="Strong"/>
    <w:uiPriority w:val="22"/>
    <w:qFormat/>
    <w:rsid w:val="00E55D8A"/>
    <w:rPr>
      <w:b/>
      <w:bCs w:val="0"/>
    </w:rPr>
  </w:style>
  <w:style w:type="character" w:styleId="Odkaznakomentr">
    <w:name w:val="annotation reference"/>
    <w:basedOn w:val="Predvolenpsmoodseku"/>
    <w:uiPriority w:val="99"/>
    <w:semiHidden/>
    <w:unhideWhenUsed/>
    <w:rsid w:val="00353C3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53C3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53C3C"/>
    <w:rPr>
      <w:rFonts w:ascii="Times New Roman" w:hAnsi="Times New Roman"/>
      <w:sz w:val="20"/>
      <w:szCs w:val="20"/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53C3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53C3C"/>
    <w:rPr>
      <w:rFonts w:ascii="Times New Roman" w:hAnsi="Times New Roman"/>
      <w:b/>
      <w:bCs/>
      <w:sz w:val="20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WKX3UHSAJ2R6-2-1141156</_dlc_DocId>
    <_dlc_DocIdUrl xmlns="e60a29af-d413-48d4-bd90-fe9d2a897e4b">
      <Url>https://ovdmasv601/sites/DMS/_layouts/15/DocIdRedir.aspx?ID=WKX3UHSAJ2R6-2-1141156</Url>
      <Description>WKX3UHSAJ2R6-2-1141156</Description>
    </_dlc_DocIdUrl>
  </documentManagement>
</p:properties>
</file>

<file path=customXml/itemProps1.xml><?xml version="1.0" encoding="utf-8"?>
<ds:datastoreItem xmlns:ds="http://schemas.openxmlformats.org/officeDocument/2006/customXml" ds:itemID="{B4A9F4DB-42C2-493E-AA52-588B384E13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A8F38D-D2A1-468A-8004-9AACE7C4DB29}"/>
</file>

<file path=customXml/itemProps3.xml><?xml version="1.0" encoding="utf-8"?>
<ds:datastoreItem xmlns:ds="http://schemas.openxmlformats.org/officeDocument/2006/customXml" ds:itemID="{19415CA7-1A51-4889-93AF-43AF232665FA}"/>
</file>

<file path=customXml/itemProps4.xml><?xml version="1.0" encoding="utf-8"?>
<ds:datastoreItem xmlns:ds="http://schemas.openxmlformats.org/officeDocument/2006/customXml" ds:itemID="{ACC3C24D-6EC6-4C38-BB98-E4DCDFE014CD}"/>
</file>

<file path=customXml/itemProps5.xml><?xml version="1.0" encoding="utf-8"?>
<ds:datastoreItem xmlns:ds="http://schemas.openxmlformats.org/officeDocument/2006/customXml" ds:itemID="{636B227B-E898-4A52-AB17-F2BB32CC1C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266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Metodický pokyn vedúceho Úradu vlády SR</vt:lpstr>
    </vt:vector>
  </TitlesOfParts>
  <Company>Úrad vlády Slovenskej republiky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Metodický pokyn vedúceho Úradu vlády SR</dc:title>
  <dc:creator>kovarova</dc:creator>
  <cp:lastModifiedBy>Kušíková Adriana</cp:lastModifiedBy>
  <cp:revision>9</cp:revision>
  <cp:lastPrinted>2022-05-23T08:32:00Z</cp:lastPrinted>
  <dcterms:created xsi:type="dcterms:W3CDTF">2022-04-25T16:25:00Z</dcterms:created>
  <dcterms:modified xsi:type="dcterms:W3CDTF">2022-05-23T08:32:00Z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80854617-d371-43a8-a8b2-8c0ae2174126</vt:lpwstr>
  </property>
</Properties>
</file>